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60" w:rsidRDefault="00200EF5" w:rsidP="003F26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632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E64DF2" w:rsidRPr="003F2632" w:rsidRDefault="00DF6984" w:rsidP="003F26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660" w:rsidRDefault="00200EF5" w:rsidP="00BB3552">
      <w:pPr>
        <w:shd w:val="clear" w:color="auto" w:fill="FFFFFF"/>
        <w:ind w:right="125" w:firstLine="346"/>
        <w:jc w:val="both"/>
        <w:rPr>
          <w:rFonts w:ascii="Times New Roman" w:hAnsi="Times New Roman" w:cs="Times New Roman"/>
          <w:sz w:val="20"/>
        </w:rPr>
      </w:pPr>
      <w:proofErr w:type="gramStart"/>
      <w:r w:rsidRPr="00442DD1">
        <w:rPr>
          <w:rFonts w:ascii="Times New Roman" w:hAnsi="Times New Roman" w:cs="Times New Roman"/>
          <w:sz w:val="20"/>
          <w:szCs w:val="20"/>
        </w:rPr>
        <w:t xml:space="preserve">Рабочая программа по обществознанию для 9 класса к учебнику Л.Н. Боголюбова, А.И. Матвеева, Е.И. </w:t>
      </w:r>
      <w:proofErr w:type="spellStart"/>
      <w:r w:rsidRPr="00442DD1">
        <w:rPr>
          <w:rFonts w:ascii="Times New Roman" w:hAnsi="Times New Roman" w:cs="Times New Roman"/>
          <w:sz w:val="20"/>
          <w:szCs w:val="20"/>
        </w:rPr>
        <w:t>Жильцовой</w:t>
      </w:r>
      <w:proofErr w:type="spellEnd"/>
      <w:r w:rsidRPr="00442DD1">
        <w:rPr>
          <w:rFonts w:ascii="Times New Roman" w:hAnsi="Times New Roman" w:cs="Times New Roman"/>
          <w:sz w:val="20"/>
          <w:szCs w:val="20"/>
        </w:rPr>
        <w:t xml:space="preserve"> и др. составлена на основе федерального компонента Государственного стандарта основного общего образования (базовый уровень), Примерной программы основного общего образования по обществознанию и авторской программы Боголюбова Л.Н., Городецкой Н.И., Ивановой Л.Ф. Обществознание.</w:t>
      </w:r>
      <w:proofErr w:type="gramEnd"/>
      <w:r w:rsidRPr="00442DD1">
        <w:rPr>
          <w:rFonts w:ascii="Times New Roman" w:hAnsi="Times New Roman" w:cs="Times New Roman"/>
          <w:sz w:val="20"/>
          <w:szCs w:val="20"/>
        </w:rPr>
        <w:t xml:space="preserve"> Программы общеобразовательных учреждений. 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442DD1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9</w:t>
      </w:r>
      <w:r w:rsidRPr="00442DD1">
        <w:rPr>
          <w:rFonts w:ascii="Times New Roman" w:hAnsi="Times New Roman" w:cs="Times New Roman"/>
          <w:sz w:val="20"/>
          <w:szCs w:val="20"/>
        </w:rPr>
        <w:t xml:space="preserve"> классы. М.: Просвещение, 20</w:t>
      </w:r>
      <w:r>
        <w:rPr>
          <w:rFonts w:ascii="Times New Roman" w:hAnsi="Times New Roman" w:cs="Times New Roman"/>
          <w:sz w:val="20"/>
          <w:szCs w:val="20"/>
        </w:rPr>
        <w:t>09</w:t>
      </w:r>
      <w:r w:rsidRPr="00442DD1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B3552">
        <w:rPr>
          <w:rFonts w:ascii="Times New Roman" w:hAnsi="Times New Roman" w:cs="Times New Roman"/>
          <w:sz w:val="20"/>
        </w:rPr>
        <w:t xml:space="preserve">В содержание рабочей программы включен </w:t>
      </w:r>
      <w:r w:rsidRPr="00BB3552">
        <w:rPr>
          <w:rFonts w:ascii="Times New Roman" w:hAnsi="Times New Roman" w:cs="Times New Roman"/>
          <w:b/>
          <w:sz w:val="20"/>
        </w:rPr>
        <w:t>национально – региональный компонент</w:t>
      </w:r>
      <w:r w:rsidRPr="00BB3552">
        <w:rPr>
          <w:rFonts w:ascii="Times New Roman" w:hAnsi="Times New Roman" w:cs="Times New Roman"/>
          <w:sz w:val="20"/>
        </w:rPr>
        <w:t xml:space="preserve"> государственного стандарта общего образования Чувашской Республики. На освоение национально – регионального компонента отводится до 15% учебного времени, выделенного на изучение данного предмета.</w:t>
      </w:r>
    </w:p>
    <w:p w:rsidR="00463EC6" w:rsidRDefault="00200EF5" w:rsidP="00463EC6">
      <w:pPr>
        <w:shd w:val="clear" w:color="auto" w:fill="FFFFFF"/>
        <w:spacing w:line="320" w:lineRule="exact"/>
        <w:ind w:left="32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t>Изменения:</w:t>
      </w:r>
    </w:p>
    <w:p w:rsidR="00463EC6" w:rsidRPr="00463EC6" w:rsidRDefault="00200EF5" w:rsidP="00463EC6">
      <w:pPr>
        <w:shd w:val="clear" w:color="auto" w:fill="FFFFFF"/>
        <w:jc w:val="both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t xml:space="preserve">Резерв  используется  для изучения обществознания </w:t>
      </w:r>
      <w:r w:rsidR="00DF6984">
        <w:rPr>
          <w:rFonts w:ascii="Times New Roman" w:hAnsi="Times New Roman"/>
          <w:noProof/>
          <w:sz w:val="20"/>
          <w:szCs w:val="20"/>
        </w:rPr>
        <w:t>р</w:t>
      </w:r>
      <w:r>
        <w:rPr>
          <w:rFonts w:ascii="Times New Roman" w:hAnsi="Times New Roman"/>
          <w:noProof/>
          <w:sz w:val="20"/>
          <w:szCs w:val="20"/>
        </w:rPr>
        <w:t xml:space="preserve">одного края – 2 часа </w:t>
      </w:r>
    </w:p>
    <w:p w:rsidR="00442DD1" w:rsidRPr="00442DD1" w:rsidRDefault="00200EF5" w:rsidP="00442DD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442DD1">
        <w:rPr>
          <w:rFonts w:ascii="Times New Roman" w:hAnsi="Times New Roman" w:cs="Times New Roman"/>
          <w:b/>
          <w:sz w:val="20"/>
          <w:szCs w:val="20"/>
        </w:rPr>
        <w:t>Цель курса</w:t>
      </w:r>
    </w:p>
    <w:p w:rsidR="00442DD1" w:rsidRPr="00442DD1" w:rsidRDefault="00200EF5" w:rsidP="00442DD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информации и определения собственной позиции, способности к самоопределению и самореализации.</w:t>
      </w:r>
    </w:p>
    <w:p w:rsidR="00442DD1" w:rsidRPr="00442DD1" w:rsidRDefault="00200EF5" w:rsidP="00442DD1">
      <w:pPr>
        <w:tabs>
          <w:tab w:val="left" w:pos="2025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42DD1">
        <w:rPr>
          <w:rFonts w:ascii="Times New Roman" w:hAnsi="Times New Roman" w:cs="Times New Roman"/>
          <w:b/>
          <w:sz w:val="20"/>
          <w:szCs w:val="20"/>
        </w:rPr>
        <w:t>Задачи курса:</w:t>
      </w:r>
      <w:r w:rsidRPr="00442DD1">
        <w:rPr>
          <w:rFonts w:ascii="Times New Roman" w:hAnsi="Times New Roman" w:cs="Times New Roman"/>
          <w:b/>
          <w:sz w:val="20"/>
          <w:szCs w:val="20"/>
        </w:rPr>
        <w:tab/>
      </w:r>
    </w:p>
    <w:p w:rsidR="00442DD1" w:rsidRPr="00442DD1" w:rsidRDefault="00200EF5" w:rsidP="00442DD1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Воспитание общероссийской идентичности, гражданской позиции, уважения к социальным нормам.</w:t>
      </w:r>
    </w:p>
    <w:p w:rsidR="00442DD1" w:rsidRPr="00442DD1" w:rsidRDefault="00200EF5" w:rsidP="00442DD1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Освоение на уровне функциональной грамотности системы знаний, необходимых для социальной адаптации: об обществе, основных социальных ролях, позитивно оцениваемых обществом качествах личности, способах регулирования общественных отношений, механизмах реализации и защиты прав человека и гражданина.</w:t>
      </w:r>
    </w:p>
    <w:p w:rsidR="00442DD1" w:rsidRPr="00442DD1" w:rsidRDefault="00200EF5" w:rsidP="00DF6984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Овладение умениями познавательной, коммуникативной, практической деятельности в основных характерных для подросткового возраста социальных ролях</w:t>
      </w:r>
    </w:p>
    <w:p w:rsidR="003F2632" w:rsidRPr="00765597" w:rsidRDefault="00200EF5" w:rsidP="00DF6984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Формирование опыта применения полученных знаний для решения типичных задач в области социальных отношений.</w:t>
      </w:r>
    </w:p>
    <w:p w:rsidR="003F2632" w:rsidRPr="00442DD1" w:rsidRDefault="00200EF5" w:rsidP="00DF6984">
      <w:pPr>
        <w:spacing w:after="0"/>
        <w:jc w:val="center"/>
        <w:rPr>
          <w:rFonts w:ascii="Times New Roman" w:hAnsi="Times New Roman" w:cs="Times New Roman"/>
          <w:sz w:val="24"/>
          <w:szCs w:val="20"/>
        </w:rPr>
      </w:pPr>
      <w:r w:rsidRPr="00683F5D">
        <w:rPr>
          <w:rFonts w:ascii="Times New Roman" w:hAnsi="Times New Roman" w:cs="Times New Roman"/>
          <w:b/>
          <w:sz w:val="20"/>
          <w:szCs w:val="20"/>
        </w:rPr>
        <w:t>Содержание программы</w:t>
      </w:r>
      <w:r w:rsidRPr="00683F5D">
        <w:rPr>
          <w:rFonts w:ascii="Times New Roman" w:hAnsi="Times New Roman" w:cs="Times New Roman"/>
          <w:sz w:val="20"/>
          <w:szCs w:val="20"/>
        </w:rPr>
        <w:t>:(</w:t>
      </w:r>
      <w:r w:rsidRPr="00442DD1">
        <w:rPr>
          <w:rFonts w:ascii="Times New Roman" w:hAnsi="Times New Roman" w:cs="Times New Roman"/>
          <w:sz w:val="24"/>
          <w:szCs w:val="20"/>
        </w:rPr>
        <w:t>34 ч.)</w:t>
      </w:r>
    </w:p>
    <w:p w:rsidR="00754359" w:rsidRPr="00765597" w:rsidRDefault="00200EF5" w:rsidP="00754359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5597">
        <w:rPr>
          <w:rFonts w:ascii="Times New Roman" w:hAnsi="Times New Roman" w:cs="Times New Roman"/>
          <w:b/>
          <w:sz w:val="20"/>
          <w:szCs w:val="20"/>
        </w:rPr>
        <w:t xml:space="preserve">Тема 1. Политика и социальное управление 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 xml:space="preserve">        Политика и власть. Роль политики в жизни общества. Основные направления политики.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Политический режим. Демократия и тоталитаризм. Демократические ценности. Развитие демократии в современном мире.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Правовое государство. Разделение властей. Условия становления правового государства в РФ.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Гражданское общество. Местное самоуправление. Пути формирования гражданского общества в РФ.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Участие граждан в политической жизни. Участие в выборах. Отличительные черты выборов в демократическом обществе. Референдум. Выборы в РФ. Опасность политического экстремизма.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Политические партии и движения, ил роль в общественной жизни. Политические партии и движения в РФ. Участие партий в выборах.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 xml:space="preserve">Средства массовой информации. Влияние СМИ на политическую жизнь общества. Роль СМИ на политическую жизнь общества. Роль СМИ в предвыборной борьбе. </w:t>
      </w:r>
    </w:p>
    <w:p w:rsidR="00754359" w:rsidRPr="00765597" w:rsidRDefault="00200EF5" w:rsidP="00754359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5597">
        <w:rPr>
          <w:rFonts w:ascii="Times New Roman" w:hAnsi="Times New Roman" w:cs="Times New Roman"/>
          <w:b/>
          <w:sz w:val="20"/>
          <w:szCs w:val="20"/>
        </w:rPr>
        <w:t xml:space="preserve">Тема 2. Право 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 xml:space="preserve">        Право, его роль в жизни человека, общества и государства. Понятие нормы права. Нормативно-правовой акт. Виды нормативно-правовых актов. Система законодательства.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 xml:space="preserve">        Понятие правоотношений. Виды правоотношений. Субъекты права. Особенности  правового статуса несовершеннолетних. 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 xml:space="preserve">        Понятие правонарушения. Признаки и виды правонарушений. Понятие и виды юридической ответственности. Презумпция невиновности. 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Правоохранительные органы. Судебная система РФ. Адвокатура. Нотариат.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 xml:space="preserve">        Конституция – основной закон РФ.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 xml:space="preserve">        Основы конституционного строя РФ. Федеративное устройство. Органы государственной власти в РФ. Взаимоотношения органов государственной власти и граждан.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 xml:space="preserve">        Понятие прав, свобод и обязанностей. Всеобщая декларация прав человека-идеал права. Воздействие международных документов по правам человека на утверждение прав и свобод человека и гражданина в РФ.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 xml:space="preserve">        Права и свободы человека и гражданина в РФ, их гарантии. Конституционные обязанности гражданина. Права ребенка их защита. Механизмы реализации и защиты прав человека и гражданина в РФ.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 xml:space="preserve">        Гражданские правоотношения. Право собственности. Основные виды гражданско-правовых договоров. Права потребителей.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lastRenderedPageBreak/>
        <w:t xml:space="preserve">        Трудовые правоотношения. Право на труд. Правовой статус несовершеннолетнего работника. Трудоустройство несовершеннолетних.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 xml:space="preserve">        Семейные правоотношения. Порядок и условия заключения брака. Права и обязанности родителей и детей.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 xml:space="preserve">        Административные правоотношения. Административное правонарушение. Виды административных наказаний.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 xml:space="preserve">        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 xml:space="preserve">        Социальные права. Жилищные правоотношения.</w:t>
      </w:r>
    </w:p>
    <w:p w:rsidR="00754359" w:rsidRPr="00442DD1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 xml:space="preserve">        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 </w:t>
      </w:r>
    </w:p>
    <w:p w:rsidR="00754359" w:rsidRDefault="00200EF5" w:rsidP="0075435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 xml:space="preserve">        Правовое регулирование отношений в сфере образования.</w:t>
      </w:r>
    </w:p>
    <w:p w:rsidR="00DF6984" w:rsidRPr="00DF6984" w:rsidRDefault="00200EF5" w:rsidP="00DF698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83F5D">
        <w:rPr>
          <w:rFonts w:ascii="Times New Roman" w:hAnsi="Times New Roman" w:cs="Times New Roman"/>
          <w:b/>
          <w:sz w:val="20"/>
          <w:szCs w:val="20"/>
        </w:rPr>
        <w:t xml:space="preserve">Тема 3. </w:t>
      </w:r>
      <w:r w:rsidR="00DF6984" w:rsidRPr="00DF6984">
        <w:rPr>
          <w:rFonts w:ascii="Times New Roman" w:eastAsia="Times New Roman" w:hAnsi="Times New Roman" w:cs="Times New Roman"/>
          <w:b/>
          <w:sz w:val="20"/>
          <w:szCs w:val="20"/>
        </w:rPr>
        <w:t>Роль молодежи в современной Чувашии.</w:t>
      </w:r>
    </w:p>
    <w:p w:rsidR="00683F5D" w:rsidRDefault="00200EF5" w:rsidP="00683F5D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Молодежные субкультуры и сообщества</w:t>
      </w:r>
      <w:r w:rsidR="00DF6984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на территории Чувашской Республики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, права и обязанности молодых людей. </w:t>
      </w:r>
    </w:p>
    <w:p w:rsidR="00442DD1" w:rsidRPr="00683F5D" w:rsidRDefault="00200EF5" w:rsidP="00683F5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83F5D">
        <w:rPr>
          <w:rFonts w:ascii="Times New Roman" w:hAnsi="Times New Roman" w:cs="Times New Roman"/>
          <w:b/>
          <w:bCs/>
          <w:sz w:val="20"/>
          <w:szCs w:val="24"/>
        </w:rPr>
        <w:t>Учебное пособие:</w:t>
      </w:r>
    </w:p>
    <w:p w:rsidR="00442DD1" w:rsidRPr="00442DD1" w:rsidRDefault="00200EF5" w:rsidP="00442DD1">
      <w:pPr>
        <w:widowControl w:val="0"/>
        <w:numPr>
          <w:ilvl w:val="0"/>
          <w:numId w:val="2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23" w:lineRule="exact"/>
        <w:ind w:firstLine="346"/>
        <w:rPr>
          <w:rFonts w:ascii="Times New Roman" w:hAnsi="Times New Roman" w:cs="Times New Roman"/>
          <w:spacing w:val="-18"/>
          <w:sz w:val="20"/>
        </w:rPr>
      </w:pPr>
      <w:r w:rsidRPr="00442DD1">
        <w:rPr>
          <w:rFonts w:ascii="Times New Roman" w:eastAsia="Times New Roman" w:hAnsi="Times New Roman" w:cs="Times New Roman"/>
          <w:i/>
          <w:iCs/>
          <w:spacing w:val="-9"/>
          <w:sz w:val="20"/>
        </w:rPr>
        <w:t xml:space="preserve">Боголюбов Л.Н., Матвеев А.И., </w:t>
      </w:r>
      <w:proofErr w:type="spellStart"/>
      <w:r w:rsidRPr="00442DD1">
        <w:rPr>
          <w:rFonts w:ascii="Times New Roman" w:eastAsia="Times New Roman" w:hAnsi="Times New Roman" w:cs="Times New Roman"/>
          <w:i/>
          <w:iCs/>
          <w:spacing w:val="-9"/>
          <w:sz w:val="20"/>
        </w:rPr>
        <w:t>Жильцова</w:t>
      </w:r>
      <w:proofErr w:type="spellEnd"/>
      <w:r w:rsidRPr="00442DD1">
        <w:rPr>
          <w:rFonts w:ascii="Times New Roman" w:eastAsia="Times New Roman" w:hAnsi="Times New Roman" w:cs="Times New Roman"/>
          <w:i/>
          <w:iCs/>
          <w:spacing w:val="-9"/>
          <w:sz w:val="20"/>
        </w:rPr>
        <w:t xml:space="preserve"> Е.И. </w:t>
      </w:r>
      <w:r w:rsidRPr="00442DD1">
        <w:rPr>
          <w:rFonts w:ascii="Times New Roman" w:eastAsia="Times New Roman" w:hAnsi="Times New Roman" w:cs="Times New Roman"/>
          <w:i/>
          <w:iCs/>
          <w:spacing w:val="-8"/>
          <w:sz w:val="20"/>
        </w:rPr>
        <w:t xml:space="preserve">и др. </w:t>
      </w:r>
      <w:r w:rsidRPr="00442DD1">
        <w:rPr>
          <w:rFonts w:ascii="Times New Roman" w:eastAsia="Times New Roman" w:hAnsi="Times New Roman" w:cs="Times New Roman"/>
          <w:spacing w:val="-8"/>
          <w:sz w:val="20"/>
        </w:rPr>
        <w:t>Обществознание. 9 класс: Учебник для общеоб</w:t>
      </w:r>
      <w:r w:rsidRPr="00442DD1">
        <w:rPr>
          <w:rFonts w:ascii="Times New Roman" w:eastAsia="Times New Roman" w:hAnsi="Times New Roman" w:cs="Times New Roman"/>
          <w:spacing w:val="-8"/>
          <w:sz w:val="20"/>
        </w:rPr>
        <w:softHyphen/>
      </w:r>
      <w:r w:rsidRPr="00442DD1">
        <w:rPr>
          <w:rFonts w:ascii="Times New Roman" w:eastAsia="Times New Roman" w:hAnsi="Times New Roman" w:cs="Times New Roman"/>
          <w:spacing w:val="-6"/>
          <w:sz w:val="20"/>
        </w:rPr>
        <w:t>разовательных учреждений</w:t>
      </w:r>
      <w:proofErr w:type="gramStart"/>
      <w:r w:rsidRPr="00442DD1">
        <w:rPr>
          <w:rFonts w:ascii="Times New Roman" w:eastAsia="Times New Roman" w:hAnsi="Times New Roman" w:cs="Times New Roman"/>
          <w:spacing w:val="-6"/>
          <w:sz w:val="20"/>
        </w:rPr>
        <w:t xml:space="preserve"> / П</w:t>
      </w:r>
      <w:proofErr w:type="gramEnd"/>
      <w:r w:rsidRPr="00442DD1">
        <w:rPr>
          <w:rFonts w:ascii="Times New Roman" w:eastAsia="Times New Roman" w:hAnsi="Times New Roman" w:cs="Times New Roman"/>
          <w:spacing w:val="-6"/>
          <w:sz w:val="20"/>
        </w:rPr>
        <w:t>од ред. Л.Н. Боголю</w:t>
      </w:r>
      <w:r w:rsidRPr="00442DD1">
        <w:rPr>
          <w:rFonts w:ascii="Times New Roman" w:eastAsia="Times New Roman" w:hAnsi="Times New Roman" w:cs="Times New Roman"/>
          <w:spacing w:val="-6"/>
          <w:sz w:val="20"/>
        </w:rPr>
        <w:softHyphen/>
      </w:r>
      <w:r w:rsidRPr="00442DD1">
        <w:rPr>
          <w:rFonts w:ascii="Times New Roman" w:eastAsia="Times New Roman" w:hAnsi="Times New Roman" w:cs="Times New Roman"/>
          <w:spacing w:val="-4"/>
          <w:sz w:val="20"/>
        </w:rPr>
        <w:t>бова, А.И.  Матвеева. М.: Просвещение, 2011.</w:t>
      </w:r>
    </w:p>
    <w:p w:rsidR="00442DD1" w:rsidRPr="00683F5D" w:rsidRDefault="00200EF5" w:rsidP="00442DD1">
      <w:pPr>
        <w:jc w:val="center"/>
        <w:rPr>
          <w:rFonts w:ascii="Times New Roman" w:hAnsi="Times New Roman" w:cs="Times New Roman"/>
          <w:b/>
          <w:sz w:val="20"/>
        </w:rPr>
      </w:pPr>
      <w:r w:rsidRPr="00683F5D">
        <w:rPr>
          <w:rFonts w:ascii="Times New Roman" w:hAnsi="Times New Roman" w:cs="Times New Roman"/>
          <w:b/>
          <w:sz w:val="20"/>
        </w:rPr>
        <w:t>Дополнительная литература:</w:t>
      </w:r>
    </w:p>
    <w:p w:rsidR="00442DD1" w:rsidRPr="00765597" w:rsidRDefault="00200EF5" w:rsidP="00765597">
      <w:pPr>
        <w:widowControl w:val="0"/>
        <w:numPr>
          <w:ilvl w:val="0"/>
          <w:numId w:val="3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pacing w:val="-32"/>
          <w:sz w:val="20"/>
        </w:rPr>
      </w:pPr>
      <w:r w:rsidRPr="00765597">
        <w:rPr>
          <w:rFonts w:ascii="Times New Roman" w:eastAsia="Times New Roman" w:hAnsi="Times New Roman" w:cs="Times New Roman"/>
          <w:i/>
          <w:iCs/>
          <w:spacing w:val="-13"/>
          <w:sz w:val="20"/>
        </w:rPr>
        <w:t xml:space="preserve">  Боголюбов Л. Н., Городецкая Н.И.</w:t>
      </w:r>
      <w:r w:rsidRPr="00765597">
        <w:rPr>
          <w:rFonts w:ascii="Times New Roman" w:eastAsia="Times New Roman" w:hAnsi="Times New Roman" w:cs="Times New Roman"/>
          <w:spacing w:val="-13"/>
          <w:sz w:val="20"/>
        </w:rPr>
        <w:t xml:space="preserve">, </w:t>
      </w:r>
      <w:r w:rsidRPr="00765597">
        <w:rPr>
          <w:rFonts w:ascii="Times New Roman" w:eastAsia="Times New Roman" w:hAnsi="Times New Roman" w:cs="Times New Roman"/>
          <w:i/>
          <w:iCs/>
          <w:spacing w:val="-13"/>
          <w:sz w:val="20"/>
        </w:rPr>
        <w:t xml:space="preserve">Иванова Л. Ф. </w:t>
      </w:r>
      <w:r w:rsidRPr="00765597">
        <w:rPr>
          <w:rFonts w:ascii="Times New Roman" w:eastAsia="Times New Roman" w:hAnsi="Times New Roman" w:cs="Times New Roman"/>
          <w:spacing w:val="-2"/>
          <w:sz w:val="20"/>
        </w:rPr>
        <w:t>Обществознание. Программы общеобразователь</w:t>
      </w:r>
      <w:r w:rsidRPr="00765597">
        <w:rPr>
          <w:rFonts w:ascii="Times New Roman" w:eastAsia="Times New Roman" w:hAnsi="Times New Roman" w:cs="Times New Roman"/>
          <w:spacing w:val="-2"/>
          <w:sz w:val="20"/>
        </w:rPr>
        <w:softHyphen/>
        <w:t xml:space="preserve">ных учреждений. 6-11 классы. М.: Просвещение, </w:t>
      </w:r>
      <w:r w:rsidRPr="00765597">
        <w:rPr>
          <w:rFonts w:ascii="Times New Roman" w:eastAsia="Times New Roman" w:hAnsi="Times New Roman" w:cs="Times New Roman"/>
          <w:sz w:val="20"/>
        </w:rPr>
        <w:t>2011.</w:t>
      </w:r>
    </w:p>
    <w:p w:rsidR="00442DD1" w:rsidRPr="00765597" w:rsidRDefault="00200EF5" w:rsidP="00765597">
      <w:pPr>
        <w:widowControl w:val="0"/>
        <w:numPr>
          <w:ilvl w:val="0"/>
          <w:numId w:val="3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pacing w:val="-14"/>
          <w:sz w:val="20"/>
        </w:rPr>
      </w:pPr>
      <w:r w:rsidRPr="00765597">
        <w:rPr>
          <w:rFonts w:ascii="Times New Roman" w:eastAsia="Times New Roman" w:hAnsi="Times New Roman" w:cs="Times New Roman"/>
          <w:i/>
          <w:iCs/>
          <w:spacing w:val="-6"/>
          <w:sz w:val="20"/>
        </w:rPr>
        <w:t xml:space="preserve">Котова О.А., </w:t>
      </w:r>
      <w:proofErr w:type="spellStart"/>
      <w:r w:rsidRPr="00765597">
        <w:rPr>
          <w:rFonts w:ascii="Times New Roman" w:eastAsia="Times New Roman" w:hAnsi="Times New Roman" w:cs="Times New Roman"/>
          <w:i/>
          <w:iCs/>
          <w:spacing w:val="-6"/>
          <w:sz w:val="20"/>
        </w:rPr>
        <w:t>Лискова</w:t>
      </w:r>
      <w:proofErr w:type="spellEnd"/>
      <w:r w:rsidRPr="00765597">
        <w:rPr>
          <w:rFonts w:ascii="Times New Roman" w:eastAsia="Times New Roman" w:hAnsi="Times New Roman" w:cs="Times New Roman"/>
          <w:i/>
          <w:iCs/>
          <w:spacing w:val="-6"/>
          <w:sz w:val="20"/>
        </w:rPr>
        <w:t xml:space="preserve"> Т. Е. </w:t>
      </w:r>
      <w:r w:rsidRPr="00765597">
        <w:rPr>
          <w:rFonts w:ascii="Times New Roman" w:eastAsia="Times New Roman" w:hAnsi="Times New Roman" w:cs="Times New Roman"/>
          <w:spacing w:val="-6"/>
          <w:sz w:val="20"/>
        </w:rPr>
        <w:t>Обществознание. Рабочая тетрадь. 9 класс: Пособие для учащихся об</w:t>
      </w:r>
      <w:r w:rsidRPr="00765597">
        <w:rPr>
          <w:rFonts w:ascii="Times New Roman" w:eastAsia="Times New Roman" w:hAnsi="Times New Roman" w:cs="Times New Roman"/>
          <w:spacing w:val="-6"/>
          <w:sz w:val="20"/>
        </w:rPr>
        <w:softHyphen/>
      </w:r>
      <w:r w:rsidRPr="00765597">
        <w:rPr>
          <w:rFonts w:ascii="Times New Roman" w:eastAsia="Times New Roman" w:hAnsi="Times New Roman" w:cs="Times New Roman"/>
          <w:spacing w:val="-7"/>
          <w:sz w:val="20"/>
        </w:rPr>
        <w:t xml:space="preserve">щеобразовательных учреждений. М.: Просвещение, </w:t>
      </w:r>
      <w:r w:rsidRPr="00765597">
        <w:rPr>
          <w:rFonts w:ascii="Times New Roman" w:eastAsia="Times New Roman" w:hAnsi="Times New Roman" w:cs="Times New Roman"/>
          <w:sz w:val="20"/>
        </w:rPr>
        <w:t>2011.</w:t>
      </w:r>
    </w:p>
    <w:p w:rsidR="00442DD1" w:rsidRPr="00442DD1" w:rsidRDefault="00200EF5" w:rsidP="00765597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before="7" w:after="0" w:line="223" w:lineRule="exact"/>
        <w:ind w:right="7"/>
        <w:rPr>
          <w:rFonts w:ascii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i/>
          <w:iCs/>
          <w:spacing w:val="-8"/>
          <w:sz w:val="20"/>
        </w:rPr>
        <w:t xml:space="preserve">        3. </w:t>
      </w:r>
      <w:r w:rsidRPr="00442DD1">
        <w:rPr>
          <w:rFonts w:ascii="Times New Roman" w:eastAsia="Times New Roman" w:hAnsi="Times New Roman" w:cs="Times New Roman"/>
          <w:i/>
          <w:iCs/>
          <w:spacing w:val="-8"/>
          <w:sz w:val="20"/>
        </w:rPr>
        <w:t>Боголюбов Л.Н.</w:t>
      </w:r>
      <w:r w:rsidRPr="00442DD1">
        <w:rPr>
          <w:rFonts w:ascii="Times New Roman" w:eastAsia="Times New Roman" w:hAnsi="Times New Roman" w:cs="Times New Roman"/>
          <w:spacing w:val="-8"/>
          <w:sz w:val="20"/>
        </w:rPr>
        <w:t xml:space="preserve">, </w:t>
      </w:r>
      <w:proofErr w:type="spellStart"/>
      <w:r w:rsidRPr="00442DD1">
        <w:rPr>
          <w:rFonts w:ascii="Times New Roman" w:eastAsia="Times New Roman" w:hAnsi="Times New Roman" w:cs="Times New Roman"/>
          <w:i/>
          <w:iCs/>
          <w:spacing w:val="-8"/>
          <w:sz w:val="20"/>
        </w:rPr>
        <w:t>Басик</w:t>
      </w:r>
      <w:proofErr w:type="spellEnd"/>
      <w:r w:rsidRPr="00442DD1">
        <w:rPr>
          <w:rFonts w:ascii="Times New Roman" w:eastAsia="Times New Roman" w:hAnsi="Times New Roman" w:cs="Times New Roman"/>
          <w:i/>
          <w:iCs/>
          <w:spacing w:val="-8"/>
          <w:sz w:val="20"/>
        </w:rPr>
        <w:t xml:space="preserve"> Н.Ю., Коваль Т.В. и др. </w:t>
      </w:r>
      <w:r w:rsidRPr="00442DD1">
        <w:rPr>
          <w:rFonts w:ascii="Times New Roman" w:eastAsia="Times New Roman" w:hAnsi="Times New Roman" w:cs="Times New Roman"/>
          <w:spacing w:val="-4"/>
          <w:sz w:val="20"/>
        </w:rPr>
        <w:t xml:space="preserve">Обществознание. Поурочные разработки. 9 класс: </w:t>
      </w:r>
      <w:r w:rsidRPr="00442DD1">
        <w:rPr>
          <w:rFonts w:ascii="Times New Roman" w:eastAsia="Times New Roman" w:hAnsi="Times New Roman" w:cs="Times New Roman"/>
          <w:spacing w:val="-5"/>
          <w:sz w:val="20"/>
        </w:rPr>
        <w:t>Пособие для учителей общеобразовательных учре</w:t>
      </w:r>
      <w:r w:rsidRPr="00442DD1">
        <w:rPr>
          <w:rFonts w:ascii="Times New Roman" w:eastAsia="Times New Roman" w:hAnsi="Times New Roman" w:cs="Times New Roman"/>
          <w:spacing w:val="-6"/>
          <w:sz w:val="20"/>
        </w:rPr>
        <w:t>ждений</w:t>
      </w:r>
      <w:proofErr w:type="gramStart"/>
      <w:r w:rsidRPr="00442DD1">
        <w:rPr>
          <w:rFonts w:ascii="Times New Roman" w:eastAsia="Times New Roman" w:hAnsi="Times New Roman" w:cs="Times New Roman"/>
          <w:spacing w:val="-6"/>
          <w:sz w:val="20"/>
        </w:rPr>
        <w:t xml:space="preserve"> / П</w:t>
      </w:r>
      <w:proofErr w:type="gramEnd"/>
      <w:r w:rsidRPr="00442DD1">
        <w:rPr>
          <w:rFonts w:ascii="Times New Roman" w:eastAsia="Times New Roman" w:hAnsi="Times New Roman" w:cs="Times New Roman"/>
          <w:spacing w:val="-6"/>
          <w:sz w:val="20"/>
        </w:rPr>
        <w:t xml:space="preserve">од ред. Л.Н. Боголюбова, А.И. Матвеева. </w:t>
      </w:r>
      <w:r w:rsidRPr="00442DD1">
        <w:rPr>
          <w:rFonts w:ascii="Times New Roman" w:eastAsia="Times New Roman" w:hAnsi="Times New Roman" w:cs="Times New Roman"/>
          <w:sz w:val="20"/>
        </w:rPr>
        <w:t>М.: Просвещение, 2011.</w:t>
      </w:r>
    </w:p>
    <w:p w:rsidR="00442DD1" w:rsidRPr="00442DD1" w:rsidRDefault="00200EF5" w:rsidP="00765597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pacing w:val="-18"/>
          <w:sz w:val="20"/>
        </w:rPr>
      </w:pPr>
      <w:r>
        <w:rPr>
          <w:rFonts w:ascii="Times New Roman" w:eastAsia="Times New Roman" w:hAnsi="Times New Roman" w:cs="Times New Roman"/>
          <w:i/>
          <w:iCs/>
          <w:spacing w:val="-13"/>
          <w:sz w:val="20"/>
        </w:rPr>
        <w:t xml:space="preserve">       4. </w:t>
      </w:r>
      <w:r w:rsidRPr="00442DD1">
        <w:rPr>
          <w:rFonts w:ascii="Times New Roman" w:eastAsia="Times New Roman" w:hAnsi="Times New Roman" w:cs="Times New Roman"/>
          <w:i/>
          <w:iCs/>
          <w:spacing w:val="-13"/>
          <w:sz w:val="20"/>
        </w:rPr>
        <w:t>Боголюбов Л. Н., Городецкая Н.И.</w:t>
      </w:r>
      <w:r w:rsidRPr="00442DD1">
        <w:rPr>
          <w:rFonts w:ascii="Times New Roman" w:eastAsia="Times New Roman" w:hAnsi="Times New Roman" w:cs="Times New Roman"/>
          <w:spacing w:val="-13"/>
          <w:sz w:val="20"/>
        </w:rPr>
        <w:t xml:space="preserve">, </w:t>
      </w:r>
      <w:r w:rsidRPr="00442DD1">
        <w:rPr>
          <w:rFonts w:ascii="Times New Roman" w:eastAsia="Times New Roman" w:hAnsi="Times New Roman" w:cs="Times New Roman"/>
          <w:i/>
          <w:iCs/>
          <w:spacing w:val="-13"/>
          <w:sz w:val="20"/>
        </w:rPr>
        <w:t xml:space="preserve">Иванова Л. Ф. </w:t>
      </w:r>
      <w:r w:rsidRPr="00442DD1">
        <w:rPr>
          <w:rFonts w:ascii="Times New Roman" w:eastAsia="Times New Roman" w:hAnsi="Times New Roman" w:cs="Times New Roman"/>
          <w:i/>
          <w:iCs/>
          <w:spacing w:val="-3"/>
          <w:sz w:val="20"/>
        </w:rPr>
        <w:t xml:space="preserve">и др. </w:t>
      </w:r>
      <w:r w:rsidRPr="00442DD1">
        <w:rPr>
          <w:rFonts w:ascii="Times New Roman" w:eastAsia="Times New Roman" w:hAnsi="Times New Roman" w:cs="Times New Roman"/>
          <w:spacing w:val="-3"/>
          <w:sz w:val="20"/>
        </w:rPr>
        <w:t>Промежуточная аттестация по обществозна</w:t>
      </w:r>
      <w:r w:rsidRPr="00442DD1">
        <w:rPr>
          <w:rFonts w:ascii="Times New Roman" w:eastAsia="Times New Roman" w:hAnsi="Times New Roman" w:cs="Times New Roman"/>
          <w:spacing w:val="-7"/>
          <w:sz w:val="20"/>
        </w:rPr>
        <w:t>нию. 6—9 классы: Пособие для учителей общеобра</w:t>
      </w:r>
      <w:r w:rsidRPr="00442DD1">
        <w:rPr>
          <w:rFonts w:ascii="Times New Roman" w:eastAsia="Times New Roman" w:hAnsi="Times New Roman" w:cs="Times New Roman"/>
          <w:spacing w:val="-7"/>
          <w:sz w:val="20"/>
        </w:rPr>
        <w:softHyphen/>
      </w:r>
      <w:r w:rsidRPr="00442DD1">
        <w:rPr>
          <w:rFonts w:ascii="Times New Roman" w:eastAsia="Times New Roman" w:hAnsi="Times New Roman" w:cs="Times New Roman"/>
          <w:spacing w:val="-5"/>
          <w:sz w:val="20"/>
        </w:rPr>
        <w:t>зовательных учреждений. М.: Просвещение, 2010.</w:t>
      </w:r>
    </w:p>
    <w:p w:rsidR="00442DD1" w:rsidRPr="00442DD1" w:rsidRDefault="00200EF5" w:rsidP="00765597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pacing w:val="-11"/>
          <w:sz w:val="20"/>
        </w:rPr>
      </w:pPr>
      <w:r>
        <w:rPr>
          <w:rFonts w:ascii="Times New Roman" w:eastAsia="Times New Roman" w:hAnsi="Times New Roman" w:cs="Times New Roman"/>
          <w:i/>
          <w:iCs/>
          <w:spacing w:val="-5"/>
          <w:sz w:val="20"/>
        </w:rPr>
        <w:t xml:space="preserve">      5. </w:t>
      </w:r>
      <w:r w:rsidRPr="00442DD1">
        <w:rPr>
          <w:rFonts w:ascii="Times New Roman" w:eastAsia="Times New Roman" w:hAnsi="Times New Roman" w:cs="Times New Roman"/>
          <w:i/>
          <w:iCs/>
          <w:spacing w:val="-5"/>
          <w:sz w:val="20"/>
        </w:rPr>
        <w:t>Рутковская Е.Л., Боголюбов Л.Н., Городец</w:t>
      </w:r>
      <w:r w:rsidRPr="00442DD1">
        <w:rPr>
          <w:rFonts w:ascii="Times New Roman" w:eastAsia="Times New Roman" w:hAnsi="Times New Roman" w:cs="Times New Roman"/>
          <w:i/>
          <w:iCs/>
          <w:spacing w:val="-5"/>
          <w:sz w:val="20"/>
        </w:rPr>
        <w:softHyphen/>
      </w:r>
      <w:r w:rsidRPr="00442DD1">
        <w:rPr>
          <w:rFonts w:ascii="Times New Roman" w:eastAsia="Times New Roman" w:hAnsi="Times New Roman" w:cs="Times New Roman"/>
          <w:i/>
          <w:iCs/>
          <w:sz w:val="20"/>
        </w:rPr>
        <w:t xml:space="preserve">кая Н.И. </w:t>
      </w:r>
      <w:r w:rsidRPr="00442DD1">
        <w:rPr>
          <w:rFonts w:ascii="Times New Roman" w:eastAsia="Times New Roman" w:hAnsi="Times New Roman" w:cs="Times New Roman"/>
          <w:sz w:val="20"/>
        </w:rPr>
        <w:t xml:space="preserve">Обществознание. Сборник заданий для </w:t>
      </w:r>
      <w:r w:rsidRPr="00442DD1">
        <w:rPr>
          <w:rFonts w:ascii="Times New Roman" w:eastAsia="Times New Roman" w:hAnsi="Times New Roman" w:cs="Times New Roman"/>
          <w:spacing w:val="-4"/>
          <w:sz w:val="20"/>
        </w:rPr>
        <w:t>проведения экзамена в 9 классе</w:t>
      </w:r>
      <w:proofErr w:type="gramStart"/>
      <w:r w:rsidRPr="00442DD1">
        <w:rPr>
          <w:rFonts w:ascii="Times New Roman" w:eastAsia="Times New Roman" w:hAnsi="Times New Roman" w:cs="Times New Roman"/>
          <w:spacing w:val="-4"/>
          <w:sz w:val="20"/>
        </w:rPr>
        <w:t xml:space="preserve"> / П</w:t>
      </w:r>
      <w:proofErr w:type="gramEnd"/>
      <w:r w:rsidRPr="00442DD1">
        <w:rPr>
          <w:rFonts w:ascii="Times New Roman" w:eastAsia="Times New Roman" w:hAnsi="Times New Roman" w:cs="Times New Roman"/>
          <w:spacing w:val="-4"/>
          <w:sz w:val="20"/>
        </w:rPr>
        <w:t>од ред. Л.Н. Бо</w:t>
      </w:r>
      <w:r w:rsidRPr="00442DD1">
        <w:rPr>
          <w:rFonts w:ascii="Times New Roman" w:eastAsia="Times New Roman" w:hAnsi="Times New Roman" w:cs="Times New Roman"/>
          <w:spacing w:val="-4"/>
          <w:sz w:val="20"/>
        </w:rPr>
        <w:softHyphen/>
      </w:r>
      <w:r w:rsidRPr="00442DD1">
        <w:rPr>
          <w:rFonts w:ascii="Times New Roman" w:eastAsia="Times New Roman" w:hAnsi="Times New Roman" w:cs="Times New Roman"/>
          <w:sz w:val="20"/>
        </w:rPr>
        <w:t>голюбова. М.: Просвещение, 2010.</w:t>
      </w:r>
    </w:p>
    <w:p w:rsidR="00442DD1" w:rsidRPr="00442DD1" w:rsidRDefault="00200EF5" w:rsidP="00765597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23" w:lineRule="exact"/>
        <w:ind w:right="7"/>
        <w:rPr>
          <w:rFonts w:ascii="Times New Roman" w:hAnsi="Times New Roman" w:cs="Times New Roman"/>
          <w:spacing w:val="-15"/>
          <w:sz w:val="20"/>
        </w:rPr>
      </w:pPr>
      <w:r>
        <w:rPr>
          <w:rFonts w:ascii="Times New Roman" w:eastAsia="Times New Roman" w:hAnsi="Times New Roman" w:cs="Times New Roman"/>
          <w:i/>
          <w:iCs/>
          <w:spacing w:val="-7"/>
          <w:sz w:val="20"/>
        </w:rPr>
        <w:t xml:space="preserve">     6. </w:t>
      </w:r>
      <w:proofErr w:type="spellStart"/>
      <w:r w:rsidRPr="00442DD1">
        <w:rPr>
          <w:rFonts w:ascii="Times New Roman" w:eastAsia="Times New Roman" w:hAnsi="Times New Roman" w:cs="Times New Roman"/>
          <w:i/>
          <w:iCs/>
          <w:spacing w:val="-7"/>
          <w:sz w:val="20"/>
        </w:rPr>
        <w:t>Поздеев</w:t>
      </w:r>
      <w:proofErr w:type="spellEnd"/>
      <w:r w:rsidRPr="00442DD1">
        <w:rPr>
          <w:rFonts w:ascii="Times New Roman" w:eastAsia="Times New Roman" w:hAnsi="Times New Roman" w:cs="Times New Roman"/>
          <w:i/>
          <w:iCs/>
          <w:spacing w:val="-7"/>
          <w:sz w:val="20"/>
        </w:rPr>
        <w:t xml:space="preserve"> А. В. </w:t>
      </w:r>
      <w:r w:rsidRPr="00442DD1">
        <w:rPr>
          <w:rFonts w:ascii="Times New Roman" w:eastAsia="Times New Roman" w:hAnsi="Times New Roman" w:cs="Times New Roman"/>
          <w:spacing w:val="-7"/>
          <w:sz w:val="20"/>
        </w:rPr>
        <w:t>Поурочные разработки по обще</w:t>
      </w:r>
      <w:r w:rsidRPr="00442DD1">
        <w:rPr>
          <w:rFonts w:ascii="Times New Roman" w:eastAsia="Times New Roman" w:hAnsi="Times New Roman" w:cs="Times New Roman"/>
          <w:spacing w:val="-5"/>
          <w:sz w:val="20"/>
        </w:rPr>
        <w:t>ствознанию: 9 класс. М.: ВАКО, 2010.</w:t>
      </w:r>
    </w:p>
    <w:p w:rsidR="00442DD1" w:rsidRPr="00765597" w:rsidRDefault="00200EF5" w:rsidP="00765597">
      <w:pPr>
        <w:shd w:val="clear" w:color="auto" w:fill="FFFFFF"/>
        <w:tabs>
          <w:tab w:val="left" w:pos="619"/>
        </w:tabs>
        <w:spacing w:line="223" w:lineRule="exact"/>
        <w:ind w:right="7"/>
        <w:rPr>
          <w:rFonts w:ascii="Times New Roman" w:eastAsia="Times New Roman" w:hAnsi="Times New Roman" w:cs="Times New Roman"/>
          <w:sz w:val="20"/>
        </w:rPr>
      </w:pPr>
      <w:r w:rsidRPr="00765597">
        <w:rPr>
          <w:rFonts w:ascii="Times New Roman" w:eastAsia="Times New Roman" w:hAnsi="Times New Roman" w:cs="Times New Roman"/>
          <w:sz w:val="20"/>
        </w:rPr>
        <w:t>Контрольно-измерительные матер</w:t>
      </w:r>
      <w:r>
        <w:rPr>
          <w:rFonts w:ascii="Times New Roman" w:eastAsia="Times New Roman" w:hAnsi="Times New Roman" w:cs="Times New Roman"/>
          <w:sz w:val="20"/>
        </w:rPr>
        <w:t>иалы. Обществознание: 9 класс</w:t>
      </w:r>
      <w:proofErr w:type="gramStart"/>
      <w:r>
        <w:rPr>
          <w:rFonts w:ascii="Times New Roman" w:eastAsia="Times New Roman" w:hAnsi="Times New Roman" w:cs="Times New Roman"/>
          <w:sz w:val="20"/>
        </w:rPr>
        <w:t>/</w:t>
      </w:r>
      <w:r w:rsidRPr="00765597">
        <w:rPr>
          <w:rFonts w:ascii="Times New Roman" w:eastAsia="Times New Roman" w:hAnsi="Times New Roman" w:cs="Times New Roman"/>
          <w:sz w:val="20"/>
        </w:rPr>
        <w:t>С</w:t>
      </w:r>
      <w:proofErr w:type="gramEnd"/>
      <w:r w:rsidRPr="00765597">
        <w:rPr>
          <w:rFonts w:ascii="Times New Roman" w:eastAsia="Times New Roman" w:hAnsi="Times New Roman" w:cs="Times New Roman"/>
          <w:sz w:val="20"/>
        </w:rPr>
        <w:t xml:space="preserve">ост. А.В. </w:t>
      </w:r>
      <w:proofErr w:type="spellStart"/>
      <w:r w:rsidRPr="00765597">
        <w:rPr>
          <w:rFonts w:ascii="Times New Roman" w:eastAsia="Times New Roman" w:hAnsi="Times New Roman" w:cs="Times New Roman"/>
          <w:sz w:val="20"/>
        </w:rPr>
        <w:t>Поздеев</w:t>
      </w:r>
      <w:proofErr w:type="spellEnd"/>
      <w:r w:rsidRPr="00765597">
        <w:rPr>
          <w:rFonts w:ascii="Times New Roman" w:eastAsia="Times New Roman" w:hAnsi="Times New Roman" w:cs="Times New Roman"/>
          <w:sz w:val="20"/>
        </w:rPr>
        <w:t>. М.: ВАКО, 2012.</w:t>
      </w:r>
    </w:p>
    <w:p w:rsidR="00387646" w:rsidRPr="00683F5D" w:rsidRDefault="00200EF5" w:rsidP="0038764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83F5D">
        <w:rPr>
          <w:rFonts w:ascii="Times New Roman" w:hAnsi="Times New Roman" w:cs="Times New Roman"/>
          <w:b/>
          <w:sz w:val="20"/>
          <w:szCs w:val="20"/>
        </w:rPr>
        <w:t>Требования к уровню подготовки учащихся</w:t>
      </w:r>
    </w:p>
    <w:p w:rsidR="00387646" w:rsidRPr="00442DD1" w:rsidRDefault="00200EF5" w:rsidP="003F2632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442DD1">
        <w:rPr>
          <w:rFonts w:ascii="Times New Roman" w:hAnsi="Times New Roman" w:cs="Times New Roman"/>
          <w:i/>
          <w:sz w:val="20"/>
          <w:szCs w:val="20"/>
        </w:rPr>
        <w:t>Учащиеся должны знать и понимать:</w:t>
      </w:r>
    </w:p>
    <w:p w:rsidR="00626F7B" w:rsidRPr="00442DD1" w:rsidRDefault="00200EF5" w:rsidP="003F263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социальные свойства человека, виды его взаимодействия с другими людьми;</w:t>
      </w:r>
    </w:p>
    <w:p w:rsidR="00626F7B" w:rsidRPr="00442DD1" w:rsidRDefault="00200EF5" w:rsidP="003F2632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сущность общества как формы совместной деятельности людей.</w:t>
      </w:r>
    </w:p>
    <w:p w:rsidR="00626F7B" w:rsidRPr="00442DD1" w:rsidRDefault="00200EF5" w:rsidP="003F26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Учащиеся должны уметь:</w:t>
      </w:r>
    </w:p>
    <w:p w:rsidR="00626F7B" w:rsidRPr="00442DD1" w:rsidRDefault="00200EF5" w:rsidP="00626F7B">
      <w:pPr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описывать основные социальные объекты, выделяя их существенные признаки;</w:t>
      </w:r>
    </w:p>
    <w:p w:rsidR="00626F7B" w:rsidRPr="00442DD1" w:rsidRDefault="00200EF5" w:rsidP="00626F7B">
      <w:pPr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сравнивать социальные объекты, суждения об обществе и человеке, выявляя их общие черты и различия;</w:t>
      </w:r>
    </w:p>
    <w:p w:rsidR="00626F7B" w:rsidRPr="00442DD1" w:rsidRDefault="00200EF5" w:rsidP="00626F7B">
      <w:pPr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объяснять взаимосвязи изученных социальных объектов;</w:t>
      </w:r>
    </w:p>
    <w:p w:rsidR="00626F7B" w:rsidRPr="00442DD1" w:rsidRDefault="00200EF5" w:rsidP="00626F7B">
      <w:pPr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оценивать поведение людей с точки зрения социальных норм;</w:t>
      </w:r>
    </w:p>
    <w:p w:rsidR="00626F7B" w:rsidRPr="00442DD1" w:rsidRDefault="00200EF5" w:rsidP="00626F7B">
      <w:pPr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решать познавательные и практические задачи в рамках изученного материала.</w:t>
      </w:r>
    </w:p>
    <w:p w:rsidR="00E10719" w:rsidRPr="00442DD1" w:rsidRDefault="00200EF5" w:rsidP="003F263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 xml:space="preserve">Учащиеся должны использовать приобретенные знания и умения в практической деятельности и повседневной жизни </w:t>
      </w:r>
      <w:proofErr w:type="gramStart"/>
      <w:r w:rsidRPr="00442DD1">
        <w:rPr>
          <w:rFonts w:ascii="Times New Roman" w:hAnsi="Times New Roman" w:cs="Times New Roman"/>
          <w:sz w:val="20"/>
          <w:szCs w:val="20"/>
        </w:rPr>
        <w:t>для</w:t>
      </w:r>
      <w:proofErr w:type="gramEnd"/>
      <w:r w:rsidRPr="00442DD1">
        <w:rPr>
          <w:rFonts w:ascii="Times New Roman" w:hAnsi="Times New Roman" w:cs="Times New Roman"/>
          <w:sz w:val="20"/>
          <w:szCs w:val="20"/>
        </w:rPr>
        <w:t>:</w:t>
      </w:r>
    </w:p>
    <w:p w:rsidR="00626F7B" w:rsidRPr="00442DD1" w:rsidRDefault="00200EF5" w:rsidP="003F263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полноценного выполнения типичных для подростка социальных ролей;</w:t>
      </w:r>
    </w:p>
    <w:p w:rsidR="00626F7B" w:rsidRPr="00442DD1" w:rsidRDefault="00200EF5" w:rsidP="003F263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общей ориентации в актуальных общественных событиях и процессах;</w:t>
      </w:r>
    </w:p>
    <w:p w:rsidR="00626F7B" w:rsidRPr="00442DD1" w:rsidRDefault="00200EF5" w:rsidP="003F263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нравственной и правовой оценки конкретных поступков людей;</w:t>
      </w:r>
    </w:p>
    <w:p w:rsidR="00626F7B" w:rsidRPr="00442DD1" w:rsidRDefault="00200EF5" w:rsidP="003F2632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реализации и защиты прав человека и гражданина, осознанного выполнения гражданских обязанностей;</w:t>
      </w:r>
    </w:p>
    <w:p w:rsidR="003F2632" w:rsidRPr="00463EC6" w:rsidRDefault="00200EF5" w:rsidP="00463EC6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первичного анализа и использования социальной информации</w:t>
      </w:r>
    </w:p>
    <w:p w:rsidR="00B04E2A" w:rsidRPr="00683F5D" w:rsidRDefault="00200EF5" w:rsidP="003F263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83F5D">
        <w:rPr>
          <w:rFonts w:ascii="Times New Roman" w:hAnsi="Times New Roman" w:cs="Times New Roman"/>
          <w:b/>
          <w:sz w:val="20"/>
          <w:szCs w:val="20"/>
        </w:rPr>
        <w:t>Результаты изучения предмета</w:t>
      </w:r>
    </w:p>
    <w:p w:rsidR="00B04E2A" w:rsidRPr="00442DD1" w:rsidRDefault="00200EF5" w:rsidP="003F2632">
      <w:p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В процессе изучения курса у учащихся должны сформироваться:</w:t>
      </w:r>
    </w:p>
    <w:p w:rsidR="00B04E2A" w:rsidRPr="00442DD1" w:rsidRDefault="00200EF5" w:rsidP="003F2632">
      <w:pPr>
        <w:numPr>
          <w:ilvl w:val="0"/>
          <w:numId w:val="7"/>
        </w:numPr>
        <w:shd w:val="clear" w:color="auto" w:fill="FFFFFF"/>
        <w:tabs>
          <w:tab w:val="clear" w:pos="720"/>
          <w:tab w:val="left" w:pos="180"/>
          <w:tab w:val="left" w:pos="7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знания и представления о нормах российского законодательства;</w:t>
      </w:r>
    </w:p>
    <w:p w:rsidR="00B04E2A" w:rsidRPr="00442DD1" w:rsidRDefault="00200EF5" w:rsidP="003F2632">
      <w:pPr>
        <w:numPr>
          <w:ilvl w:val="0"/>
          <w:numId w:val="7"/>
        </w:numPr>
        <w:shd w:val="clear" w:color="auto" w:fill="FFFFFF"/>
        <w:tabs>
          <w:tab w:val="clear" w:pos="720"/>
          <w:tab w:val="left" w:pos="180"/>
          <w:tab w:val="left" w:pos="7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знания, достаточные для защиты прав, свобод и законных интересов личности;</w:t>
      </w:r>
    </w:p>
    <w:p w:rsidR="00442DD1" w:rsidRDefault="00200EF5" w:rsidP="00442DD1">
      <w:pPr>
        <w:numPr>
          <w:ilvl w:val="0"/>
          <w:numId w:val="8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42DD1">
        <w:rPr>
          <w:rFonts w:ascii="Times New Roman" w:hAnsi="Times New Roman" w:cs="Times New Roman"/>
          <w:sz w:val="20"/>
          <w:szCs w:val="20"/>
        </w:rPr>
        <w:t>коммуникативные способности; способность к творческому мышлению и деятельности</w:t>
      </w:r>
      <w:r w:rsidRPr="00442DD1">
        <w:rPr>
          <w:rFonts w:ascii="Times New Roman" w:hAnsi="Times New Roman" w:cs="Times New Roman"/>
          <w:sz w:val="20"/>
          <w:szCs w:val="20"/>
        </w:rPr>
        <w:br/>
        <w:t>в ситуациях с незаданным результатом.</w:t>
      </w:r>
    </w:p>
    <w:p w:rsidR="00463EC6" w:rsidRPr="00463EC6" w:rsidRDefault="00DF6984" w:rsidP="00442DD1">
      <w:pPr>
        <w:numPr>
          <w:ilvl w:val="0"/>
          <w:numId w:val="8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42DD1" w:rsidRPr="0020083C" w:rsidRDefault="00200EF5" w:rsidP="00442DD1">
      <w:pPr>
        <w:shd w:val="clear" w:color="auto" w:fill="FFFFFF"/>
        <w:tabs>
          <w:tab w:val="left" w:pos="756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t>Т</w:t>
      </w:r>
      <w:r w:rsidRPr="0020083C">
        <w:rPr>
          <w:rFonts w:ascii="Times New Roman" w:hAnsi="Times New Roman"/>
          <w:noProof/>
          <w:sz w:val="20"/>
          <w:szCs w:val="20"/>
        </w:rPr>
        <w:t>ематическое планирование</w:t>
      </w:r>
      <w:r>
        <w:rPr>
          <w:rFonts w:ascii="Times New Roman" w:hAnsi="Times New Roman"/>
          <w:noProof/>
          <w:sz w:val="20"/>
          <w:szCs w:val="20"/>
        </w:rPr>
        <w:t xml:space="preserve"> уроков:</w:t>
      </w:r>
      <w:r w:rsidRPr="0020083C">
        <w:rPr>
          <w:rFonts w:ascii="Times New Roman" w:hAnsi="Times New Roman"/>
          <w:noProof/>
          <w:sz w:val="20"/>
          <w:szCs w:val="20"/>
        </w:rPr>
        <w:br/>
      </w:r>
      <w:r w:rsidRPr="0020083C">
        <w:rPr>
          <w:rFonts w:ascii="Times New Roman" w:hAnsi="Times New Roman"/>
          <w:noProof/>
          <w:spacing w:val="-5"/>
          <w:sz w:val="20"/>
          <w:szCs w:val="20"/>
        </w:rPr>
        <w:t>Количество часов всего—34</w:t>
      </w:r>
      <w:r w:rsidRPr="0020083C">
        <w:rPr>
          <w:rFonts w:ascii="Times New Roman" w:hAnsi="Times New Roman"/>
          <w:noProof/>
          <w:spacing w:val="-5"/>
          <w:sz w:val="20"/>
          <w:szCs w:val="20"/>
        </w:rPr>
        <w:br/>
      </w:r>
      <w:r w:rsidRPr="0020083C">
        <w:rPr>
          <w:rFonts w:ascii="Times New Roman" w:hAnsi="Times New Roman"/>
          <w:noProof/>
          <w:sz w:val="20"/>
          <w:szCs w:val="20"/>
        </w:rPr>
        <w:t>Количество часов в неделю-1</w:t>
      </w:r>
      <w:r w:rsidRPr="0020083C">
        <w:rPr>
          <w:rFonts w:ascii="Times New Roman" w:hAnsi="Times New Roman"/>
          <w:noProof/>
          <w:sz w:val="20"/>
          <w:szCs w:val="20"/>
        </w:rPr>
        <w:tab/>
      </w:r>
    </w:p>
    <w:p w:rsidR="00442DD1" w:rsidRPr="0020083C" w:rsidRDefault="00200EF5" w:rsidP="00442DD1">
      <w:pPr>
        <w:shd w:val="clear" w:color="auto" w:fill="FFFFFF"/>
        <w:spacing w:after="0" w:line="240" w:lineRule="auto"/>
        <w:ind w:left="25" w:right="4536"/>
        <w:rPr>
          <w:rFonts w:ascii="Times New Roman" w:hAnsi="Times New Roman"/>
          <w:noProof/>
          <w:spacing w:val="-4"/>
          <w:sz w:val="20"/>
          <w:szCs w:val="20"/>
        </w:rPr>
      </w:pPr>
      <w:r w:rsidRPr="0020083C">
        <w:rPr>
          <w:rFonts w:ascii="Times New Roman" w:hAnsi="Times New Roman"/>
          <w:noProof/>
          <w:spacing w:val="-4"/>
          <w:sz w:val="20"/>
          <w:szCs w:val="20"/>
        </w:rPr>
        <w:t xml:space="preserve">Количество контрольных работ(в том числе административных)—1 </w:t>
      </w:r>
    </w:p>
    <w:p w:rsidR="00442DD1" w:rsidRPr="0020083C" w:rsidRDefault="00200EF5" w:rsidP="00442DD1">
      <w:pPr>
        <w:shd w:val="clear" w:color="auto" w:fill="FFFFFF"/>
        <w:spacing w:after="0" w:line="240" w:lineRule="auto"/>
        <w:ind w:left="25" w:right="4536"/>
        <w:jc w:val="both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t>Количество зачетов—3</w:t>
      </w:r>
    </w:p>
    <w:p w:rsidR="00442DD1" w:rsidRDefault="00DF6984" w:rsidP="00A61D67">
      <w:pPr>
        <w:rPr>
          <w:sz w:val="24"/>
          <w:szCs w:val="24"/>
        </w:rPr>
        <w:sectPr w:rsidR="00442DD1" w:rsidSect="00DF6984">
          <w:pgSz w:w="11906" w:h="16838"/>
          <w:pgMar w:top="568" w:right="567" w:bottom="426" w:left="851" w:header="709" w:footer="709" w:gutter="0"/>
          <w:cols w:space="708"/>
          <w:docGrid w:linePitch="360"/>
        </w:sectPr>
      </w:pPr>
    </w:p>
    <w:p w:rsidR="00927185" w:rsidRDefault="00200EF5" w:rsidP="00700F3F">
      <w:pPr>
        <w:jc w:val="center"/>
        <w:rPr>
          <w:rFonts w:ascii="Times New Roman" w:hAnsi="Times New Roman" w:cs="Times New Roman"/>
          <w:b/>
        </w:rPr>
      </w:pPr>
      <w:r w:rsidRPr="00442DD1">
        <w:rPr>
          <w:rFonts w:ascii="Times New Roman" w:hAnsi="Times New Roman" w:cs="Times New Roman"/>
          <w:b/>
        </w:rPr>
        <w:lastRenderedPageBreak/>
        <w:t>Тематическое планирование</w:t>
      </w:r>
    </w:p>
    <w:tbl>
      <w:tblPr>
        <w:tblStyle w:val="a3"/>
        <w:tblW w:w="0" w:type="auto"/>
        <w:tblLook w:val="04A0"/>
      </w:tblPr>
      <w:tblGrid>
        <w:gridCol w:w="1504"/>
        <w:gridCol w:w="5419"/>
        <w:gridCol w:w="3498"/>
      </w:tblGrid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42DD1">
              <w:rPr>
                <w:rFonts w:ascii="Times New Roman" w:hAnsi="Times New Roman" w:cs="Times New Roman"/>
                <w:sz w:val="20"/>
              </w:rPr>
              <w:t>№ п.п.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42DD1">
              <w:rPr>
                <w:rFonts w:ascii="Times New Roman" w:hAnsi="Times New Roman" w:cs="Times New Roman"/>
                <w:sz w:val="20"/>
              </w:rPr>
              <w:t>Раздел</w:t>
            </w:r>
          </w:p>
          <w:p w:rsidR="005811F8" w:rsidRPr="00442DD1" w:rsidRDefault="005811F8" w:rsidP="00EF13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42DD1">
              <w:rPr>
                <w:rFonts w:ascii="Times New Roman" w:hAnsi="Times New Roman" w:cs="Times New Roman"/>
                <w:sz w:val="20"/>
              </w:rPr>
              <w:t>Тема урока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42DD1">
              <w:rPr>
                <w:rFonts w:ascii="Times New Roman" w:hAnsi="Times New Roman" w:cs="Times New Roman"/>
                <w:sz w:val="20"/>
              </w:rPr>
              <w:t>Количество часов</w:t>
            </w:r>
          </w:p>
        </w:tc>
      </w:tr>
      <w:tr w:rsidR="005811F8" w:rsidTr="002C57D7">
        <w:tc>
          <w:tcPr>
            <w:tcW w:w="15636" w:type="dxa"/>
            <w:gridSpan w:val="3"/>
          </w:tcPr>
          <w:p w:rsidR="005811F8" w:rsidRPr="00442DD1" w:rsidRDefault="005811F8" w:rsidP="00EF13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811F8">
              <w:rPr>
                <w:rFonts w:ascii="Times New Roman" w:hAnsi="Times New Roman" w:cs="Times New Roman"/>
                <w:b/>
                <w:sz w:val="20"/>
              </w:rPr>
              <w:t>Раздел 1. Политика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446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Политика и власть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spacing w:line="187" w:lineRule="exact"/>
              <w:ind w:left="50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-</w:t>
            </w: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Государство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22" w:firstLin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ind w:lef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02" w:lineRule="exact"/>
              <w:ind w:right="65" w:firstLine="7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Политические </w:t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режимы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58" w:firstLine="7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spacing w:line="194" w:lineRule="exact"/>
              <w:ind w:left="43" w:right="5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</w:t>
            </w: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16" w:lineRule="exact"/>
              <w:ind w:right="22"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Правовое госу</w:t>
            </w:r>
            <w:r w:rsidRPr="00442DD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дарство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50" w:firstLin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Гражданское </w:t>
            </w:r>
            <w:r w:rsidRPr="00442DD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общество и го</w:t>
            </w:r>
            <w:r w:rsidRPr="00442DD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сударство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Участие гра</w:t>
            </w: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  <w:t>ждан в полити</w:t>
            </w: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ческой жизни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firstLine="7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ind w:lef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16" w:lineRule="exact"/>
              <w:ind w:right="72" w:firstLin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Политические </w:t>
            </w: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партии и дви</w:t>
            </w: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16" w:lineRule="exact"/>
              <w:ind w:firstLine="7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ind w:lef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firstLin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Повторение </w:t>
            </w: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и обобщение </w:t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изученного </w:t>
            </w:r>
            <w:r w:rsidRPr="00442DD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по теме «Поли</w:t>
            </w:r>
            <w:r w:rsidRPr="00442DD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тика»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11F8" w:rsidTr="008F20FE">
        <w:tc>
          <w:tcPr>
            <w:tcW w:w="15636" w:type="dxa"/>
            <w:gridSpan w:val="3"/>
          </w:tcPr>
          <w:p w:rsidR="005811F8" w:rsidRDefault="005811F8" w:rsidP="00700F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11F8">
              <w:rPr>
                <w:rFonts w:ascii="Times New Roman" w:hAnsi="Times New Roman" w:cs="Times New Roman"/>
                <w:b/>
                <w:iCs/>
              </w:rPr>
              <w:t>Раздел 2. Право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ind w:lef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16" w:lineRule="exact"/>
              <w:ind w:firstLin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Право, его роль </w:t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в жизни обще</w:t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ства и государ</w:t>
            </w:r>
            <w:r w:rsidRPr="00442DD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16" w:lineRule="exact"/>
              <w:ind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ind w:lef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16" w:lineRule="exact"/>
              <w:ind w:firstLin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Правоотноше</w:t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ния и субъекты </w:t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права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16" w:lineRule="exact"/>
              <w:ind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spacing w:line="202" w:lineRule="exact"/>
              <w:ind w:left="22" w:right="7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-</w:t>
            </w:r>
            <w:r w:rsidRPr="00442DD1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14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58" w:firstLine="7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Правонаруше</w:t>
            </w:r>
            <w:r w:rsidRPr="00442DD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ния и юриди</w:t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ческая ответ</w:t>
            </w: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ственность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7" w:firstLine="7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16" w:lineRule="exact"/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Правоохрани</w:t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тельные органы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-</w:t>
            </w:r>
          </w:p>
          <w:p w:rsidR="005811F8" w:rsidRPr="00442DD1" w:rsidRDefault="005811F8" w:rsidP="00EF13B5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17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14" w:firstLine="7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Конституция Российской Федерации. Основы кон</w:t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ституционного строя РФ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spacing w:line="216" w:lineRule="exact"/>
              <w:ind w:left="50" w:right="7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19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16" w:lineRule="exact"/>
              <w:ind w:right="79"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Права и сво</w:t>
            </w: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боды человека </w:t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и гражданина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16" w:lineRule="exact"/>
              <w:ind w:right="58" w:firstLine="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spacing w:line="202" w:lineRule="exact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20-21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94" w:firstLine="7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Гражданские </w:t>
            </w: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правоотноше</w:t>
            </w: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72" w:firstLine="7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spacing w:line="216" w:lineRule="exact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22-23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50"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Право на труд. </w:t>
            </w: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Трудовые пра</w:t>
            </w: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воотношения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firstLin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spacing w:line="216" w:lineRule="exact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24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16" w:lineRule="exact"/>
              <w:ind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Семейные пра</w:t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воотношения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7" w:firstLine="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ind w:lef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16" w:lineRule="exact"/>
              <w:ind w:righ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</w:t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тивные право</w:t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отношения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7" w:firstLine="7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spacing w:line="216" w:lineRule="exact"/>
              <w:ind w:left="2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26-27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Уголовно-пра</w:t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вовые отноше</w:t>
            </w: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230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права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86" w:firstLine="7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137" w:firstLine="7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Международ</w:t>
            </w:r>
            <w:r w:rsidRPr="00442DD1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но-правовая </w:t>
            </w:r>
            <w:r w:rsidRPr="00442DD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защита жертв </w:t>
            </w:r>
            <w:r w:rsidRPr="00442DD1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вооруженных </w:t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конфликтов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65" w:firstLine="7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firstLine="7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Правовое ре</w:t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гулирование </w:t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отношений </w:t>
            </w: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в сфере образо</w:t>
            </w:r>
            <w:r w:rsidRPr="00442D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ind w:lef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108" w:firstLine="7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Повторение и обобщение изученного </w:t>
            </w:r>
            <w:r w:rsidRPr="00442DD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по теме «Пра</w:t>
            </w:r>
            <w:r w:rsidRPr="00442DD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во»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ind w:left="22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89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ind w:right="130" w:firstLine="7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Повторение и обобщение изученного </w:t>
            </w:r>
            <w:r w:rsidRPr="00442DD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в курсе обще</w:t>
            </w:r>
            <w:r w:rsidRPr="00442DD1">
              <w:rPr>
                <w:rFonts w:ascii="Times New Roman" w:eastAsia="Times New Roman" w:hAnsi="Times New Roman" w:cs="Times New Roman"/>
                <w:sz w:val="20"/>
                <w:szCs w:val="20"/>
              </w:rPr>
              <w:t>ствознания за 9 класс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42D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11F8" w:rsidTr="005811F8">
        <w:tc>
          <w:tcPr>
            <w:tcW w:w="2235" w:type="dxa"/>
          </w:tcPr>
          <w:p w:rsidR="005811F8" w:rsidRPr="00442DD1" w:rsidRDefault="005811F8" w:rsidP="00EF13B5">
            <w:pPr>
              <w:shd w:val="clear" w:color="auto" w:fill="FFFFFF"/>
              <w:ind w:left="2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33-34</w:t>
            </w:r>
          </w:p>
        </w:tc>
        <w:tc>
          <w:tcPr>
            <w:tcW w:w="8189" w:type="dxa"/>
          </w:tcPr>
          <w:p w:rsidR="005811F8" w:rsidRPr="00442DD1" w:rsidRDefault="00DF6984" w:rsidP="00EF13B5">
            <w:pPr>
              <w:shd w:val="clear" w:color="auto" w:fill="FFFFFF"/>
              <w:spacing w:line="209" w:lineRule="exact"/>
              <w:ind w:right="130" w:firstLin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69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Роль молодежи в современной Чувашии</w:t>
            </w:r>
          </w:p>
        </w:tc>
        <w:tc>
          <w:tcPr>
            <w:tcW w:w="5212" w:type="dxa"/>
          </w:tcPr>
          <w:p w:rsidR="005811F8" w:rsidRPr="00442DD1" w:rsidRDefault="005811F8" w:rsidP="00EF13B5">
            <w:pPr>
              <w:shd w:val="clear" w:color="auto" w:fill="FFFFFF"/>
              <w:spacing w:line="209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DF6984" w:rsidRDefault="00DF6984" w:rsidP="00DF69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6984" w:rsidRPr="00DF6984" w:rsidRDefault="00DF6984" w:rsidP="00DF69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6984">
        <w:rPr>
          <w:rFonts w:ascii="Times New Roman" w:hAnsi="Times New Roman" w:cs="Times New Roman"/>
          <w:sz w:val="24"/>
          <w:szCs w:val="24"/>
        </w:rPr>
        <w:t>Приложение</w:t>
      </w:r>
    </w:p>
    <w:p w:rsidR="00DF6984" w:rsidRPr="00DF6984" w:rsidRDefault="00DF6984" w:rsidP="00DF69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6984">
        <w:rPr>
          <w:rFonts w:ascii="Times New Roman" w:hAnsi="Times New Roman" w:cs="Times New Roman"/>
          <w:sz w:val="24"/>
          <w:szCs w:val="24"/>
        </w:rPr>
        <w:t>1. Повторение и обобщение изученного по теме «Поли</w:t>
      </w:r>
      <w:r w:rsidRPr="00DF6984">
        <w:rPr>
          <w:rFonts w:ascii="Times New Roman" w:hAnsi="Times New Roman" w:cs="Times New Roman"/>
          <w:sz w:val="24"/>
          <w:szCs w:val="24"/>
        </w:rPr>
        <w:softHyphen/>
        <w:t xml:space="preserve">тика» </w:t>
      </w:r>
      <w:hyperlink r:id="rId5" w:history="1">
        <w:r w:rsidRPr="00DF6984">
          <w:rPr>
            <w:rStyle w:val="a4"/>
            <w:rFonts w:ascii="Times New Roman" w:hAnsi="Times New Roman" w:cs="Times New Roman"/>
            <w:sz w:val="24"/>
            <w:szCs w:val="24"/>
          </w:rPr>
          <w:t>http://www.proshkolu.ru</w:t>
        </w:r>
      </w:hyperlink>
    </w:p>
    <w:p w:rsidR="00DF6984" w:rsidRPr="00DF6984" w:rsidRDefault="00DF6984" w:rsidP="00DF69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6984">
        <w:rPr>
          <w:rFonts w:ascii="Times New Roman" w:hAnsi="Times New Roman" w:cs="Times New Roman"/>
          <w:sz w:val="24"/>
          <w:szCs w:val="24"/>
        </w:rPr>
        <w:t>2. Повторение и обобщение изученного по теме «Пра</w:t>
      </w:r>
      <w:r w:rsidRPr="00DF6984">
        <w:rPr>
          <w:rFonts w:ascii="Times New Roman" w:hAnsi="Times New Roman" w:cs="Times New Roman"/>
          <w:sz w:val="24"/>
          <w:szCs w:val="24"/>
        </w:rPr>
        <w:softHyphen/>
        <w:t xml:space="preserve">во» </w:t>
      </w:r>
      <w:hyperlink r:id="rId6" w:history="1">
        <w:r w:rsidRPr="00DF6984">
          <w:rPr>
            <w:rStyle w:val="a4"/>
            <w:rFonts w:ascii="Times New Roman" w:hAnsi="Times New Roman" w:cs="Times New Roman"/>
            <w:sz w:val="24"/>
            <w:szCs w:val="24"/>
          </w:rPr>
          <w:t>http://festival.1september.ru/</w:t>
        </w:r>
      </w:hyperlink>
    </w:p>
    <w:p w:rsidR="00DF6984" w:rsidRPr="00DF6984" w:rsidRDefault="00DF6984" w:rsidP="00DF69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6984">
        <w:rPr>
          <w:rFonts w:ascii="Times New Roman" w:hAnsi="Times New Roman" w:cs="Times New Roman"/>
          <w:sz w:val="24"/>
          <w:szCs w:val="24"/>
        </w:rPr>
        <w:t xml:space="preserve">3. Повторение и обобщение изученного в курсе обществознания за 9 класс </w:t>
      </w:r>
      <w:hyperlink r:id="rId7" w:history="1">
        <w:r w:rsidRPr="00DF6984">
          <w:rPr>
            <w:rStyle w:val="a4"/>
            <w:rFonts w:ascii="Times New Roman" w:hAnsi="Times New Roman" w:cs="Times New Roman"/>
            <w:sz w:val="24"/>
            <w:szCs w:val="24"/>
          </w:rPr>
          <w:t>http://nsportal.ru/</w:t>
        </w:r>
      </w:hyperlink>
    </w:p>
    <w:p w:rsidR="00B64F4F" w:rsidRPr="00B64F4F" w:rsidRDefault="00DF6984" w:rsidP="00DF698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64F4F" w:rsidRPr="00B64F4F" w:rsidSect="00B64F4F">
      <w:pgSz w:w="11906" w:h="16838"/>
      <w:pgMar w:top="851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231500"/>
    <w:multiLevelType w:val="multilevel"/>
    <w:tmpl w:val="6D48F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3B78"/>
    <w:rsid w:val="00200EF5"/>
    <w:rsid w:val="005811F8"/>
    <w:rsid w:val="008A3B78"/>
    <w:rsid w:val="00DF6984"/>
    <w:rsid w:val="00F22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FE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11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F69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sporta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" TargetMode="External"/><Relationship Id="rId5" Type="http://schemas.openxmlformats.org/officeDocument/2006/relationships/hyperlink" Target="http://www.proshkolu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1411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9441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</cp:lastModifiedBy>
  <cp:revision>3</cp:revision>
  <cp:lastPrinted>2016-08-30T08:05:00Z</cp:lastPrinted>
  <dcterms:created xsi:type="dcterms:W3CDTF">2016-08-30T07:48:00Z</dcterms:created>
  <dcterms:modified xsi:type="dcterms:W3CDTF">2016-08-30T08:05:00Z</dcterms:modified>
</cp:coreProperties>
</file>